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Thực hành công nghệ xây dựng </w:t>
      </w:r>
      <w:bookmarkStart w:id="0" w:name="_GoBack"/>
      <w:bookmarkEnd w:id="0"/>
      <w:r w:rsidR="00DA561C">
        <w:rPr>
          <w:rFonts w:ascii="Times New Roman" w:hAnsi="Times New Roman"/>
          <w:b/>
          <w:sz w:val="26"/>
          <w:szCs w:val="26"/>
          <w:lang w:val="sv-SE"/>
        </w:rPr>
        <w:t>3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 (</w:t>
      </w:r>
      <w:r w:rsidR="00DA561C">
        <w:rPr>
          <w:rFonts w:ascii="Times New Roman" w:hAnsi="Times New Roman"/>
          <w:b/>
          <w:sz w:val="26"/>
          <w:szCs w:val="26"/>
          <w:lang w:val="sv-SE"/>
        </w:rPr>
        <w:t>Bả matit, sơn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>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DA561C">
        <w:rPr>
          <w:rFonts w:ascii="Times New Roman" w:hAnsi="Times New Roman"/>
          <w:sz w:val="26"/>
          <w:szCs w:val="26"/>
          <w:lang w:val="sv-SE" w:eastAsia="zh-CN"/>
        </w:rPr>
        <w:t>CSXD16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kỹ thuật </w:t>
      </w:r>
      <w:r w:rsidR="00DA561C">
        <w:rPr>
          <w:rFonts w:ascii="Times New Roman" w:hAnsi="Times New Roman"/>
          <w:color w:val="000000"/>
          <w:sz w:val="26"/>
          <w:szCs w:val="26"/>
          <w:lang w:val="sv-SE"/>
        </w:rPr>
        <w:t>bả, sơn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 xml:space="preserve">Sinh viên thực hành tay nghề về </w:t>
      </w:r>
      <w:r w:rsidR="00DA561C">
        <w:rPr>
          <w:rFonts w:ascii="Times New Roman" w:hAnsi="Times New Roman"/>
          <w:sz w:val="26"/>
          <w:szCs w:val="26"/>
          <w:lang w:val="sv-SE"/>
        </w:rPr>
        <w:t>bả, sơn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kỹ năng cơ bản về kỹ thuật </w:t>
      </w:r>
      <w:r w:rsidR="00DA561C">
        <w:rPr>
          <w:rStyle w:val="dnnalignleft"/>
          <w:rFonts w:ascii="Times New Roman" w:hAnsi="Times New Roman"/>
          <w:sz w:val="26"/>
          <w:szCs w:val="26"/>
          <w:lang w:val="sv-SE"/>
        </w:rPr>
        <w:t>bả, sơn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DA561C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Giảng viên hướng dẫn về kỹ thuật </w:t>
            </w:r>
            <w:r w:rsidR="00DA561C">
              <w:rPr>
                <w:rFonts w:ascii="Times New Roman" w:hAnsi="Times New Roman"/>
                <w:b/>
                <w:sz w:val="26"/>
                <w:szCs w:val="26"/>
              </w:rPr>
              <w:t>bả, sơn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</w:t>
      </w:r>
      <w:r w:rsidR="00DA561C">
        <w:rPr>
          <w:rStyle w:val="dnnalignleft"/>
          <w:rFonts w:ascii="Times New Roman" w:hAnsi="Times New Roman"/>
          <w:sz w:val="26"/>
          <w:szCs w:val="26"/>
          <w:lang w:val="sv-SE"/>
        </w:rPr>
        <w:t>bả, sơn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thực hành </w:t>
      </w:r>
      <w:r w:rsidR="00DA561C">
        <w:rPr>
          <w:rFonts w:ascii="Times New Roman" w:hAnsi="Times New Roman"/>
          <w:sz w:val="26"/>
          <w:szCs w:val="26"/>
          <w:lang w:val="sv-SE"/>
        </w:rPr>
        <w:t>bả, sơn</w:t>
      </w:r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247C81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16791"/>
    <w:rsid w:val="001B2C8F"/>
    <w:rsid w:val="00212879"/>
    <w:rsid w:val="00247C81"/>
    <w:rsid w:val="00261CB8"/>
    <w:rsid w:val="0040235F"/>
    <w:rsid w:val="004A2D22"/>
    <w:rsid w:val="006741BF"/>
    <w:rsid w:val="00800E69"/>
    <w:rsid w:val="00853083"/>
    <w:rsid w:val="00A12C86"/>
    <w:rsid w:val="00A869E4"/>
    <w:rsid w:val="00AB11F4"/>
    <w:rsid w:val="00C03CEC"/>
    <w:rsid w:val="00C318A5"/>
    <w:rsid w:val="00CE3DE8"/>
    <w:rsid w:val="00D158C4"/>
    <w:rsid w:val="00D44C61"/>
    <w:rsid w:val="00DA561C"/>
    <w:rsid w:val="00E75AFF"/>
    <w:rsid w:val="00F51B43"/>
    <w:rsid w:val="00F67B00"/>
    <w:rsid w:val="00F7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011C3-2E52-4565-9A90-4356543E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2</cp:revision>
  <dcterms:created xsi:type="dcterms:W3CDTF">2017-05-23T11:23:00Z</dcterms:created>
  <dcterms:modified xsi:type="dcterms:W3CDTF">2017-05-23T11:23:00Z</dcterms:modified>
</cp:coreProperties>
</file>